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8A74" w14:textId="77777777" w:rsidR="00214460" w:rsidRPr="00214460" w:rsidRDefault="00214460" w:rsidP="00C64317">
      <w:pPr>
        <w:autoSpaceDE w:val="0"/>
        <w:autoSpaceDN w:val="0"/>
        <w:adjustRightInd w:val="0"/>
        <w:spacing w:after="17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5736A31" w14:textId="1DFF7ED0" w:rsidR="000C238B" w:rsidRPr="00FF55C9" w:rsidRDefault="00363D07" w:rsidP="00C64317">
      <w:pPr>
        <w:autoSpaceDE w:val="0"/>
        <w:autoSpaceDN w:val="0"/>
        <w:adjustRightInd w:val="0"/>
        <w:spacing w:after="170" w:line="360" w:lineRule="auto"/>
        <w:jc w:val="center"/>
        <w:rPr>
          <w:rFonts w:asciiTheme="minorHAnsi" w:hAnsiTheme="minorHAnsi" w:cstheme="minorHAnsi"/>
          <w:sz w:val="32"/>
          <w:szCs w:val="32"/>
          <w:lang w:val="en-CA"/>
        </w:rPr>
      </w:pPr>
      <w:r w:rsidRPr="00FF55C9">
        <w:rPr>
          <w:rFonts w:asciiTheme="minorHAnsi" w:hAnsiTheme="minorHAnsi" w:cstheme="minorHAnsi"/>
          <w:b/>
          <w:bCs/>
          <w:sz w:val="32"/>
          <w:szCs w:val="32"/>
          <w:lang w:val="en-CA"/>
        </w:rPr>
        <w:t>Complaint Form</w:t>
      </w:r>
    </w:p>
    <w:p w14:paraId="77BDC2C6" w14:textId="22C0196A" w:rsidR="0037025D" w:rsidRPr="0037025D" w:rsidRDefault="0037025D" w:rsidP="00B764E3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37025D">
        <w:rPr>
          <w:rFonts w:asciiTheme="minorHAnsi" w:hAnsiTheme="minorHAnsi" w:cstheme="minorHAnsi"/>
          <w:sz w:val="24"/>
          <w:szCs w:val="24"/>
          <w:lang w:val="en-CA"/>
        </w:rPr>
        <w:t>To make a formal complaint, please complete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 this form and ensure that all requested information </w:t>
      </w:r>
      <w:r w:rsidR="00B764E3">
        <w:rPr>
          <w:rFonts w:asciiTheme="minorHAnsi" w:hAnsiTheme="minorHAnsi" w:cstheme="minorHAnsi"/>
          <w:sz w:val="24"/>
          <w:szCs w:val="24"/>
          <w:lang w:val="en-CA"/>
        </w:rPr>
        <w:t>is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 recorded. Please </w:t>
      </w:r>
      <w:r w:rsidR="00B764E3">
        <w:rPr>
          <w:rFonts w:asciiTheme="minorHAnsi" w:hAnsiTheme="minorHAnsi" w:cstheme="minorHAnsi"/>
          <w:sz w:val="24"/>
          <w:szCs w:val="24"/>
          <w:lang w:val="en-CA"/>
        </w:rPr>
        <w:t xml:space="preserve">provide as much detail as possible in the “Description of the 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>c</w:t>
      </w:r>
      <w:r w:rsidR="00B764E3">
        <w:rPr>
          <w:rFonts w:asciiTheme="minorHAnsi" w:hAnsiTheme="minorHAnsi" w:cstheme="minorHAnsi"/>
          <w:sz w:val="24"/>
          <w:szCs w:val="24"/>
          <w:lang w:val="en-CA"/>
        </w:rPr>
        <w:t>omplaint”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 xml:space="preserve"> field, as doing so </w:t>
      </w:r>
      <w:r w:rsidR="00387F04">
        <w:rPr>
          <w:rFonts w:asciiTheme="minorHAnsi" w:hAnsiTheme="minorHAnsi" w:cstheme="minorHAnsi"/>
          <w:sz w:val="24"/>
          <w:szCs w:val="24"/>
          <w:lang w:val="en-CA"/>
        </w:rPr>
        <w:t xml:space="preserve">will 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>make it easier to</w:t>
      </w:r>
      <w:r w:rsidR="00387F04">
        <w:rPr>
          <w:rFonts w:asciiTheme="minorHAnsi" w:hAnsiTheme="minorHAnsi" w:cstheme="minorHAnsi"/>
          <w:sz w:val="24"/>
          <w:szCs w:val="24"/>
          <w:lang w:val="en-CA"/>
        </w:rPr>
        <w:t xml:space="preserve"> process the complaint. </w:t>
      </w:r>
    </w:p>
    <w:p w14:paraId="45E61220" w14:textId="77777777" w:rsidR="0037025D" w:rsidRPr="0037025D" w:rsidRDefault="0037025D" w:rsidP="00812567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26523A8E" w14:textId="0CDF5BA0" w:rsidR="0037025D" w:rsidRPr="0037025D" w:rsidRDefault="00756201" w:rsidP="00812567">
      <w:pPr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 xml:space="preserve">Once </w:t>
      </w:r>
      <w:r w:rsidR="00B764E3">
        <w:rPr>
          <w:rFonts w:asciiTheme="minorHAnsi" w:hAnsiTheme="minorHAnsi" w:cstheme="minorHAnsi"/>
          <w:sz w:val="24"/>
          <w:szCs w:val="24"/>
          <w:lang w:val="en-CA"/>
        </w:rPr>
        <w:t>the form is complete</w:t>
      </w:r>
      <w:r>
        <w:rPr>
          <w:rFonts w:asciiTheme="minorHAnsi" w:hAnsiTheme="minorHAnsi" w:cstheme="minorHAnsi"/>
          <w:sz w:val="24"/>
          <w:szCs w:val="24"/>
          <w:lang w:val="en-CA"/>
        </w:rPr>
        <w:t>, please deposit it in the golden mailbox provided for this purpose</w:t>
      </w:r>
      <w:r w:rsidR="00B764E3">
        <w:rPr>
          <w:rFonts w:asciiTheme="minorHAnsi" w:hAnsiTheme="minorHAnsi" w:cstheme="minorHAnsi"/>
          <w:sz w:val="24"/>
          <w:szCs w:val="24"/>
          <w:lang w:val="en-CA"/>
        </w:rPr>
        <w:t>,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 xml:space="preserve">located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at the main entrance of </w:t>
      </w:r>
      <w:r w:rsidRPr="00FF55C9">
        <w:rPr>
          <w:rFonts w:asciiTheme="minorHAnsi" w:hAnsiTheme="minorHAnsi" w:cstheme="minorHAnsi"/>
          <w:i/>
          <w:sz w:val="24"/>
          <w:szCs w:val="24"/>
          <w:lang w:val="en-CA"/>
        </w:rPr>
        <w:t>Accueil</w:t>
      </w:r>
      <w:r w:rsidR="00363D07" w:rsidRPr="00FF55C9">
        <w:rPr>
          <w:rFonts w:asciiTheme="minorHAnsi" w:hAnsiTheme="minorHAnsi" w:cstheme="minorHAnsi"/>
          <w:i/>
          <w:sz w:val="24"/>
          <w:szCs w:val="24"/>
          <w:lang w:val="en-CA"/>
        </w:rPr>
        <w:t>-</w:t>
      </w:r>
      <w:proofErr w:type="spellStart"/>
      <w:r w:rsidRPr="00FF55C9">
        <w:rPr>
          <w:rFonts w:asciiTheme="minorHAnsi" w:hAnsiTheme="minorHAnsi" w:cstheme="minorHAnsi"/>
          <w:i/>
          <w:sz w:val="24"/>
          <w:szCs w:val="24"/>
          <w:lang w:val="en-CA"/>
        </w:rPr>
        <w:t>Parrainage</w:t>
      </w:r>
      <w:proofErr w:type="spellEnd"/>
      <w:r w:rsidRPr="00FF55C9">
        <w:rPr>
          <w:rFonts w:asciiTheme="minorHAnsi" w:hAnsiTheme="minorHAnsi" w:cstheme="minorHAnsi"/>
          <w:i/>
          <w:sz w:val="24"/>
          <w:szCs w:val="24"/>
          <w:lang w:val="en-CA"/>
        </w:rPr>
        <w:t xml:space="preserve"> Outaouais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 xml:space="preserve">(APO) </w:t>
      </w:r>
      <w:r>
        <w:rPr>
          <w:rFonts w:asciiTheme="minorHAnsi" w:hAnsiTheme="minorHAnsi" w:cstheme="minorHAnsi"/>
          <w:sz w:val="24"/>
          <w:szCs w:val="24"/>
          <w:lang w:val="en-CA"/>
        </w:rPr>
        <w:t>between the two doors of the main entrance.</w:t>
      </w:r>
    </w:p>
    <w:p w14:paraId="3B9D26C3" w14:textId="77777777" w:rsidR="0037025D" w:rsidRPr="0037025D" w:rsidRDefault="0037025D" w:rsidP="00812567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16E4E421" w14:textId="3809FAEA" w:rsidR="00812567" w:rsidRPr="00756201" w:rsidRDefault="00756201" w:rsidP="00502E64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756201">
        <w:rPr>
          <w:rFonts w:asciiTheme="minorHAnsi" w:hAnsiTheme="minorHAnsi" w:cstheme="minorHAnsi"/>
          <w:sz w:val="24"/>
          <w:szCs w:val="24"/>
          <w:lang w:val="en-CA"/>
        </w:rPr>
        <w:t>The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 xml:space="preserve"> APO</w:t>
      </w:r>
      <w:r w:rsidRPr="00756201">
        <w:rPr>
          <w:rFonts w:asciiTheme="minorHAnsi" w:hAnsiTheme="minorHAnsi" w:cstheme="minorHAnsi"/>
          <w:sz w:val="24"/>
          <w:szCs w:val="24"/>
          <w:lang w:val="en-CA"/>
        </w:rPr>
        <w:t xml:space="preserve"> offices are located at 124 Jeanne-</w:t>
      </w:r>
      <w:proofErr w:type="spellStart"/>
      <w:r w:rsidRPr="00756201">
        <w:rPr>
          <w:rFonts w:asciiTheme="minorHAnsi" w:hAnsiTheme="minorHAnsi" w:cstheme="minorHAnsi"/>
          <w:sz w:val="24"/>
          <w:szCs w:val="24"/>
          <w:lang w:val="en-CA"/>
        </w:rPr>
        <w:t>d’Arc</w:t>
      </w:r>
      <w:proofErr w:type="spellEnd"/>
      <w:r w:rsidR="00FF55C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gramStart"/>
      <w:r w:rsidR="00FF55C9">
        <w:rPr>
          <w:rFonts w:asciiTheme="minorHAnsi" w:hAnsiTheme="minorHAnsi" w:cstheme="minorHAnsi"/>
          <w:sz w:val="24"/>
          <w:szCs w:val="24"/>
          <w:lang w:val="en-CA"/>
        </w:rPr>
        <w:t>s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>treet</w:t>
      </w:r>
      <w:proofErr w:type="gramEnd"/>
      <w:r w:rsidR="00502E64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r w:rsidRPr="00756201">
        <w:rPr>
          <w:rFonts w:asciiTheme="minorHAnsi" w:hAnsiTheme="minorHAnsi" w:cstheme="minorHAnsi"/>
          <w:sz w:val="24"/>
          <w:szCs w:val="24"/>
          <w:lang w:val="en-CA"/>
        </w:rPr>
        <w:t>Gatineau (Hull Sector).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 xml:space="preserve"> You can drop off your completed form from Monday to Friday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>8:30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> 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>a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>.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>m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>.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 xml:space="preserve"> to 4:30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> 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>p</w:t>
      </w:r>
      <w:r w:rsidR="00363D07">
        <w:rPr>
          <w:rFonts w:asciiTheme="minorHAnsi" w:hAnsiTheme="minorHAnsi" w:cstheme="minorHAnsi"/>
          <w:sz w:val="24"/>
          <w:szCs w:val="24"/>
          <w:lang w:val="en-CA"/>
        </w:rPr>
        <w:t>.</w:t>
      </w:r>
      <w:r w:rsidR="00502E64">
        <w:rPr>
          <w:rFonts w:asciiTheme="minorHAnsi" w:hAnsiTheme="minorHAnsi" w:cstheme="minorHAnsi"/>
          <w:sz w:val="24"/>
          <w:szCs w:val="24"/>
          <w:lang w:val="en-CA"/>
        </w:rPr>
        <w:t>m.</w:t>
      </w:r>
    </w:p>
    <w:p w14:paraId="66107EEF" w14:textId="77777777" w:rsidR="00756201" w:rsidRPr="00756201" w:rsidRDefault="00756201" w:rsidP="00812567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21E27277" w14:textId="77777777" w:rsidR="00214460" w:rsidRPr="0037025D" w:rsidRDefault="00502E64" w:rsidP="00812567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Thank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you</w:t>
      </w:r>
      <w:proofErr w:type="spellEnd"/>
      <w:r>
        <w:rPr>
          <w:rFonts w:asciiTheme="minorHAnsi" w:hAnsiTheme="minorHAnsi" w:cstheme="minorHAnsi"/>
          <w:sz w:val="24"/>
          <w:szCs w:val="24"/>
        </w:rPr>
        <w:t>!</w:t>
      </w:r>
    </w:p>
    <w:p w14:paraId="074DF854" w14:textId="77777777" w:rsidR="00812567" w:rsidRPr="0037025D" w:rsidRDefault="00812567" w:rsidP="004C521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28"/>
        <w:gridCol w:w="2170"/>
      </w:tblGrid>
      <w:tr w:rsidR="00E93506" w:rsidRPr="00FF55C9" w14:paraId="0AE3C3CA" w14:textId="77777777" w:rsidTr="00A67DB8"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C71BA" w14:textId="612AD6BC" w:rsidR="00E93506" w:rsidRPr="0037025D" w:rsidRDefault="006C6ECD">
            <w:pPr>
              <w:pStyle w:val="En-tte"/>
              <w:tabs>
                <w:tab w:val="clear" w:pos="4320"/>
                <w:tab w:val="clear" w:pos="8640"/>
              </w:tabs>
              <w:spacing w:after="60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37025D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Information </w:t>
            </w:r>
            <w:r w:rsidR="007D750F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about</w:t>
            </w:r>
            <w:r w:rsidR="007D750F" w:rsidRPr="0037025D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</w:t>
            </w:r>
            <w:r w:rsidR="0037025D" w:rsidRPr="0037025D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the person completing the complaint</w:t>
            </w:r>
          </w:p>
        </w:tc>
      </w:tr>
      <w:tr w:rsidR="00E93506" w:rsidRPr="0037025D" w14:paraId="1AC01782" w14:textId="77777777" w:rsidTr="00214460">
        <w:trPr>
          <w:trHeight w:val="686"/>
        </w:trPr>
        <w:tc>
          <w:tcPr>
            <w:tcW w:w="503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14:paraId="5EDAE057" w14:textId="437CD9DD" w:rsidR="00E93506" w:rsidRPr="0037025D" w:rsidRDefault="0037025D" w:rsidP="00A67DB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Surname</w:t>
            </w:r>
            <w:proofErr w:type="spellEnd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Family</w:t>
            </w:r>
            <w:proofErr w:type="spellEnd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proofErr w:type="spellEnd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2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025" w14:textId="607957A5" w:rsidR="00E93506" w:rsidRPr="0037025D" w:rsidRDefault="0037025D" w:rsidP="00C64317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Mr. </w:t>
            </w:r>
            <w:r w:rsidR="00FF55C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55C9">
              <w:rPr>
                <w:rFonts w:ascii="Arial" w:hAnsi="Arial" w:cs="Arial"/>
                <w:b/>
                <w:sz w:val="22"/>
                <w:szCs w:val="22"/>
              </w:rPr>
              <w:sym w:font="Arial" w:char="F06D"/>
            </w:r>
          </w:p>
        </w:tc>
        <w:tc>
          <w:tcPr>
            <w:tcW w:w="217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14:paraId="00BE2C8F" w14:textId="2A244316" w:rsidR="00E93506" w:rsidRPr="0037025D" w:rsidRDefault="0037025D" w:rsidP="00C64317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Mrs.</w:t>
            </w:r>
            <w:r w:rsidR="00E93506"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55C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F55C9">
              <w:rPr>
                <w:rFonts w:ascii="Arial" w:hAnsi="Arial" w:cs="Arial"/>
                <w:b/>
                <w:sz w:val="22"/>
                <w:szCs w:val="22"/>
              </w:rPr>
              <w:sym w:font="Arial" w:char="F06D"/>
            </w:r>
          </w:p>
        </w:tc>
      </w:tr>
      <w:tr w:rsidR="00E93506" w:rsidRPr="0037025D" w14:paraId="39FD7E98" w14:textId="77777777" w:rsidTr="00214460">
        <w:trPr>
          <w:trHeight w:val="626"/>
        </w:trPr>
        <w:tc>
          <w:tcPr>
            <w:tcW w:w="9430" w:type="dxa"/>
            <w:gridSpan w:val="3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14:paraId="56529A7D" w14:textId="2E890847" w:rsidR="00E93506" w:rsidRPr="0037025D" w:rsidRDefault="007D750F" w:rsidP="00A67DB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37025D"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ame</w:t>
            </w:r>
            <w:proofErr w:type="spellEnd"/>
            <w:r w:rsidR="00E93506"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590EEC" w:rsidRPr="0037025D" w14:paraId="72B7C7D0" w14:textId="77777777" w:rsidTr="00590EEC">
        <w:trPr>
          <w:trHeight w:val="881"/>
        </w:trPr>
        <w:tc>
          <w:tcPr>
            <w:tcW w:w="9430" w:type="dxa"/>
            <w:gridSpan w:val="3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14:paraId="4CEE72D2" w14:textId="5A0F4C74" w:rsidR="00590EEC" w:rsidRPr="0037025D" w:rsidRDefault="0037025D" w:rsidP="00A67DB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  <w:proofErr w:type="spellEnd"/>
            <w:r w:rsidR="00590EEC"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E93506" w:rsidRPr="0037025D" w14:paraId="428326E1" w14:textId="77777777" w:rsidTr="00C64317">
        <w:trPr>
          <w:trHeight w:val="938"/>
        </w:trPr>
        <w:tc>
          <w:tcPr>
            <w:tcW w:w="9430" w:type="dxa"/>
            <w:gridSpan w:val="3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14:paraId="0F797B7D" w14:textId="17F4F4FB" w:rsidR="00E93506" w:rsidRPr="0037025D" w:rsidRDefault="0037025D" w:rsidP="00A67DB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Phone </w:t>
            </w:r>
            <w:proofErr w:type="spellStart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number</w:t>
            </w:r>
            <w:proofErr w:type="spellEnd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E93506" w:rsidRPr="0037025D" w14:paraId="48363DFC" w14:textId="77777777" w:rsidTr="00C64317">
        <w:trPr>
          <w:trHeight w:val="710"/>
        </w:trPr>
        <w:tc>
          <w:tcPr>
            <w:tcW w:w="9430" w:type="dxa"/>
            <w:gridSpan w:val="3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14:paraId="3C774F9E" w14:textId="283D83A3" w:rsidR="00E93506" w:rsidRPr="0037025D" w:rsidRDefault="00363D07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37025D"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 </w:t>
            </w:r>
            <w:proofErr w:type="spellStart"/>
            <w:r w:rsidR="0037025D"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  <w:proofErr w:type="spellEnd"/>
            <w:r w:rsidR="0037025D"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E93506" w:rsidRPr="0037025D" w14:paraId="3FAAFE4D" w14:textId="77777777" w:rsidTr="00C64317">
        <w:trPr>
          <w:trHeight w:hRule="exact" w:val="2414"/>
        </w:trPr>
        <w:tc>
          <w:tcPr>
            <w:tcW w:w="9430" w:type="dxa"/>
            <w:gridSpan w:val="3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3F4C15D" w14:textId="5AEFC9F9" w:rsidR="00E93506" w:rsidRPr="0037025D" w:rsidRDefault="0037025D" w:rsidP="00A67DB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  <w:proofErr w:type="spellEnd"/>
            <w:r w:rsidRPr="0037025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14:paraId="1DEAB0EF" w14:textId="77777777" w:rsidR="00E93506" w:rsidRPr="0037025D" w:rsidRDefault="0037025D" w:rsidP="0037025D">
      <w:pPr>
        <w:pStyle w:val="En-tte"/>
        <w:tabs>
          <w:tab w:val="clear" w:pos="4320"/>
          <w:tab w:val="clear" w:pos="8640"/>
        </w:tabs>
        <w:jc w:val="right"/>
        <w:rPr>
          <w:rFonts w:asciiTheme="minorHAnsi" w:hAnsiTheme="minorHAnsi" w:cstheme="minorHAnsi"/>
          <w:i/>
          <w:sz w:val="24"/>
          <w:szCs w:val="24"/>
          <w:lang w:val="en-CA"/>
        </w:rPr>
      </w:pPr>
      <w:r w:rsidRPr="0037025D">
        <w:rPr>
          <w:rFonts w:asciiTheme="minorHAnsi" w:hAnsiTheme="minorHAnsi" w:cstheme="minorHAnsi"/>
          <w:i/>
          <w:sz w:val="24"/>
          <w:szCs w:val="24"/>
          <w:lang w:val="en-CA"/>
        </w:rPr>
        <w:t>To be continued (on the back side)</w:t>
      </w:r>
    </w:p>
    <w:p w14:paraId="4F9275F3" w14:textId="77777777" w:rsidR="00C64317" w:rsidRPr="0037025D" w:rsidRDefault="00C64317" w:rsidP="00C64317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iCs/>
          <w:sz w:val="24"/>
          <w:szCs w:val="24"/>
          <w:lang w:val="en-C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93506" w:rsidRPr="0037025D" w14:paraId="0EEB8D91" w14:textId="77777777" w:rsidTr="00C64317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BCCD" w14:textId="77777777" w:rsidR="00363D07" w:rsidRPr="00FF55C9" w:rsidRDefault="00363D07" w:rsidP="00C64317">
            <w:pPr>
              <w:pStyle w:val="En-tte"/>
              <w:tabs>
                <w:tab w:val="clear" w:pos="4320"/>
                <w:tab w:val="clear" w:pos="8640"/>
              </w:tabs>
              <w:spacing w:after="60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</w:p>
          <w:p w14:paraId="302ECFED" w14:textId="3C24336B" w:rsidR="005C4D42" w:rsidRPr="0037025D" w:rsidRDefault="002F2688" w:rsidP="00C64317">
            <w:pPr>
              <w:pStyle w:val="En-tte"/>
              <w:tabs>
                <w:tab w:val="clear" w:pos="4320"/>
                <w:tab w:val="clear" w:pos="8640"/>
              </w:tabs>
              <w:spacing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Information</w:t>
            </w:r>
            <w:r w:rsidR="00363D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about the complaint</w:t>
            </w:r>
          </w:p>
        </w:tc>
      </w:tr>
      <w:tr w:rsidR="00E93506" w:rsidRPr="00363D07" w14:paraId="6779EC3B" w14:textId="77777777" w:rsidTr="007F2AD7">
        <w:trPr>
          <w:trHeight w:hRule="exact" w:val="7014"/>
        </w:trPr>
        <w:tc>
          <w:tcPr>
            <w:tcW w:w="943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14:paraId="7DA2BEAD" w14:textId="3BFD8B88" w:rsidR="005C4D42" w:rsidRPr="002F2688" w:rsidRDefault="00363D07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lastRenderedPageBreak/>
              <w:t>D</w:t>
            </w:r>
            <w:r w:rsidR="002F2688" w:rsidRPr="002F2688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escription of the complaint:</w:t>
            </w:r>
          </w:p>
        </w:tc>
      </w:tr>
      <w:tr w:rsidR="00E93506" w:rsidRPr="002F2688" w14:paraId="70A168BB" w14:textId="77777777" w:rsidTr="007F2AD7">
        <w:trPr>
          <w:trHeight w:hRule="exact" w:val="1375"/>
        </w:trPr>
        <w:tc>
          <w:tcPr>
            <w:tcW w:w="9430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</w:tcPr>
          <w:p w14:paraId="4B68772A" w14:textId="08DEC33E" w:rsidR="00E93506" w:rsidRPr="002F2688" w:rsidRDefault="002F2688" w:rsidP="002F268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2F2688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Signature of the person making this complaint:</w:t>
            </w:r>
          </w:p>
          <w:p w14:paraId="01B05709" w14:textId="77777777" w:rsidR="002F2688" w:rsidRDefault="002F2688" w:rsidP="002F268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</w:p>
          <w:p w14:paraId="6507A066" w14:textId="77777777" w:rsidR="002F2688" w:rsidRPr="002F2688" w:rsidRDefault="002F2688" w:rsidP="002F268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Date:</w:t>
            </w:r>
          </w:p>
        </w:tc>
      </w:tr>
      <w:tr w:rsidR="00E93506" w:rsidRPr="0037025D" w14:paraId="222180F5" w14:textId="77777777" w:rsidTr="007F2AD7">
        <w:trPr>
          <w:trHeight w:hRule="exact" w:val="2826"/>
        </w:trPr>
        <w:tc>
          <w:tcPr>
            <w:tcW w:w="9430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7B3BD28E" w14:textId="295B7AEF" w:rsidR="00E93506" w:rsidRPr="002F2688" w:rsidRDefault="00363D07" w:rsidP="002F2688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If applicable,</w:t>
            </w:r>
            <w:r w:rsidR="00736FC0" w:rsidRPr="002F2688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include the n</w:t>
            </w:r>
            <w:r w:rsidR="002F2688" w:rsidRPr="002F2688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ame, surname and signa</w:t>
            </w:r>
            <w:r w:rsidR="00B764E3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ture of the interpreter or</w:t>
            </w:r>
            <w:r w:rsidR="002F2688" w:rsidRPr="002F2688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third party who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helped</w:t>
            </w:r>
            <w:r w:rsidR="002F2688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complet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e</w:t>
            </w:r>
            <w:r w:rsidR="002F2688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 xml:space="preserve"> the complaint:</w:t>
            </w:r>
          </w:p>
          <w:p w14:paraId="41097EE8" w14:textId="77777777" w:rsidR="00590EEC" w:rsidRPr="002F2688" w:rsidRDefault="00590EEC" w:rsidP="00590EEC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</w:p>
          <w:p w14:paraId="245664B9" w14:textId="3587F459" w:rsidR="00590EEC" w:rsidRPr="0037025D" w:rsidRDefault="002F2688" w:rsidP="00590EEC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proofErr w:type="spellEnd"/>
            <w:r w:rsidR="00590EEC" w:rsidRPr="0037025D">
              <w:rPr>
                <w:rFonts w:asciiTheme="minorHAnsi" w:hAnsiTheme="minorHAnsi" w:cstheme="minorHAnsi"/>
                <w:sz w:val="24"/>
                <w:szCs w:val="24"/>
              </w:rPr>
              <w:t>: ____________________________________</w:t>
            </w:r>
          </w:p>
          <w:p w14:paraId="2162C9E7" w14:textId="77777777" w:rsidR="00590EEC" w:rsidRPr="0037025D" w:rsidRDefault="00590EEC" w:rsidP="00590EEC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E85B56" w14:textId="3BB5C5C9" w:rsidR="00590EEC" w:rsidRPr="0037025D" w:rsidRDefault="002F2688" w:rsidP="00590EEC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="00590EEC" w:rsidRPr="0037025D">
              <w:rPr>
                <w:rFonts w:asciiTheme="minorHAnsi" w:hAnsiTheme="minorHAnsi" w:cstheme="minorHAnsi"/>
                <w:sz w:val="24"/>
                <w:szCs w:val="24"/>
              </w:rPr>
              <w:t>: __________________________________</w:t>
            </w:r>
          </w:p>
          <w:p w14:paraId="1E04E9D5" w14:textId="77777777" w:rsidR="00590EEC" w:rsidRPr="0037025D" w:rsidRDefault="00590EEC" w:rsidP="00590EEC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8B3FF5" w14:textId="4771867D" w:rsidR="00590EEC" w:rsidRPr="0037025D" w:rsidRDefault="00590EEC" w:rsidP="00590EEC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7025D">
              <w:rPr>
                <w:rFonts w:asciiTheme="minorHAnsi" w:hAnsiTheme="minorHAnsi" w:cstheme="minorHAnsi"/>
                <w:sz w:val="24"/>
                <w:szCs w:val="24"/>
              </w:rPr>
              <w:t>Signature: ________________________________</w:t>
            </w:r>
          </w:p>
        </w:tc>
      </w:tr>
    </w:tbl>
    <w:p w14:paraId="7A5D0081" w14:textId="77777777" w:rsidR="00E04ED8" w:rsidRPr="0037025D" w:rsidRDefault="00E04ED8">
      <w:pPr>
        <w:rPr>
          <w:rFonts w:asciiTheme="minorHAnsi" w:hAnsiTheme="minorHAnsi" w:cstheme="minorHAnsi"/>
          <w:sz w:val="24"/>
          <w:szCs w:val="24"/>
        </w:rPr>
      </w:pPr>
    </w:p>
    <w:sectPr w:rsidR="00E04ED8" w:rsidRPr="0037025D" w:rsidSect="00FC37BC"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65982" w14:textId="77777777" w:rsidR="001D3C38" w:rsidRDefault="001D3C38" w:rsidP="006C6ECD">
      <w:r>
        <w:separator/>
      </w:r>
    </w:p>
  </w:endnote>
  <w:endnote w:type="continuationSeparator" w:id="0">
    <w:p w14:paraId="612D40F4" w14:textId="77777777" w:rsidR="001D3C38" w:rsidRDefault="001D3C38" w:rsidP="006C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1C77" w14:textId="77777777" w:rsidR="001D3C38" w:rsidRDefault="001D3C38" w:rsidP="006C6ECD">
      <w:r>
        <w:separator/>
      </w:r>
    </w:p>
  </w:footnote>
  <w:footnote w:type="continuationSeparator" w:id="0">
    <w:p w14:paraId="044C40ED" w14:textId="77777777" w:rsidR="001D3C38" w:rsidRDefault="001D3C38" w:rsidP="006C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83E7" w14:textId="77777777" w:rsidR="00FC37BC" w:rsidRDefault="00FC37BC" w:rsidP="0037025D">
    <w:pPr>
      <w:pStyle w:val="En-tte"/>
      <w:jc w:val="center"/>
    </w:pPr>
    <w:r>
      <w:rPr>
        <w:noProof/>
      </w:rPr>
      <w:drawing>
        <wp:inline distT="0" distB="0" distL="0" distR="0" wp14:anchorId="33DB20C0" wp14:editId="7884225D">
          <wp:extent cx="4248150" cy="535011"/>
          <wp:effectExtent l="0" t="0" r="0" b="0"/>
          <wp:docPr id="2" name="Image 2" descr="APO-logo-slogan-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O-logo-slogan-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485" cy="53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C819C2"/>
    <w:multiLevelType w:val="hybridMultilevel"/>
    <w:tmpl w:val="335E2714"/>
    <w:lvl w:ilvl="0" w:tplc="861679B4">
      <w:start w:val="1"/>
      <w:numFmt w:val="none"/>
      <w:lvlText w:val="6.1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ABA09FCC">
      <w:start w:val="1"/>
      <w:numFmt w:val="none"/>
      <w:lvlText w:val="6.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221CF"/>
    <w:multiLevelType w:val="singleLevel"/>
    <w:tmpl w:val="4118897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>
    <w:nsid w:val="37602ACE"/>
    <w:multiLevelType w:val="multilevel"/>
    <w:tmpl w:val="0C0C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4FE84BA2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58D5A2D"/>
    <w:multiLevelType w:val="multilevel"/>
    <w:tmpl w:val="D86646E6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."/>
      <w:lvlJc w:val="left"/>
      <w:pPr>
        <w:ind w:left="737" w:hanging="68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AC2DC8"/>
    <w:multiLevelType w:val="singleLevel"/>
    <w:tmpl w:val="6056385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D4A0D94"/>
    <w:multiLevelType w:val="hybridMultilevel"/>
    <w:tmpl w:val="313C46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alek, Jennifer - ORLSRCD/DDOSLCR">
    <w15:presenceInfo w15:providerId="None" w15:userId="Bialek, Jennifer - ORLSRCD/DDOSLCR"/>
  </w15:person>
  <w15:person w15:author="Desjardins, Mélanie - ORLSRCD/DDOSLCR">
    <w15:presenceInfo w15:providerId="None" w15:userId="Desjardins, Mélanie - ORLSRCD/DDOSL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6"/>
    <w:rsid w:val="00065279"/>
    <w:rsid w:val="000C238B"/>
    <w:rsid w:val="001B69F8"/>
    <w:rsid w:val="001C0997"/>
    <w:rsid w:val="001D3C38"/>
    <w:rsid w:val="00214460"/>
    <w:rsid w:val="0023758E"/>
    <w:rsid w:val="002C7EFE"/>
    <w:rsid w:val="002F2688"/>
    <w:rsid w:val="003378E8"/>
    <w:rsid w:val="00363D07"/>
    <w:rsid w:val="0037025D"/>
    <w:rsid w:val="003733A3"/>
    <w:rsid w:val="00373654"/>
    <w:rsid w:val="00383471"/>
    <w:rsid w:val="00387F04"/>
    <w:rsid w:val="003B012E"/>
    <w:rsid w:val="004C5214"/>
    <w:rsid w:val="00502E64"/>
    <w:rsid w:val="00590EEC"/>
    <w:rsid w:val="005C4D42"/>
    <w:rsid w:val="006C6ECD"/>
    <w:rsid w:val="00736FC0"/>
    <w:rsid w:val="00756201"/>
    <w:rsid w:val="007D06C6"/>
    <w:rsid w:val="007D750F"/>
    <w:rsid w:val="007F2AD7"/>
    <w:rsid w:val="00812567"/>
    <w:rsid w:val="00946077"/>
    <w:rsid w:val="00B22139"/>
    <w:rsid w:val="00B764E3"/>
    <w:rsid w:val="00C64317"/>
    <w:rsid w:val="00E04ED8"/>
    <w:rsid w:val="00E93506"/>
    <w:rsid w:val="00E9744C"/>
    <w:rsid w:val="00ED16FA"/>
    <w:rsid w:val="00F22881"/>
    <w:rsid w:val="00FC37BC"/>
    <w:rsid w:val="00FD177A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A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link w:val="Titre1Car"/>
    <w:qFormat/>
    <w:rsid w:val="000C238B"/>
    <w:pPr>
      <w:numPr>
        <w:numId w:val="3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C238B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935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9350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C6E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EC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ECD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Titre1Car">
    <w:name w:val="Titre 1 Car"/>
    <w:basedOn w:val="Policepardfaut"/>
    <w:link w:val="Titre1"/>
    <w:rsid w:val="000C238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0C238B"/>
    <w:rPr>
      <w:rFonts w:ascii="Arial" w:eastAsia="Times New Roman" w:hAnsi="Arial" w:cs="Arial"/>
      <w:b/>
      <w:bCs/>
      <w:iCs/>
      <w:szCs w:val="28"/>
      <w:lang w:eastAsia="fr-CA"/>
    </w:rPr>
  </w:style>
  <w:style w:type="character" w:customStyle="1" w:styleId="StyleTitre1Verdana10ptCar">
    <w:name w:val="Style Titre 1 + Verdana 10 pt Car"/>
    <w:basedOn w:val="Titre1Car"/>
    <w:link w:val="StyleTitre1Verdana10pt"/>
    <w:locked/>
    <w:rsid w:val="000C238B"/>
    <w:rPr>
      <w:rFonts w:ascii="Verdana" w:eastAsia="Times New Roman" w:hAnsi="Verdana" w:cs="Times New Roman"/>
      <w:b/>
      <w:bCs/>
      <w:kern w:val="36"/>
      <w:sz w:val="48"/>
      <w:szCs w:val="48"/>
      <w:lang w:eastAsia="fr-CA"/>
    </w:rPr>
  </w:style>
  <w:style w:type="paragraph" w:customStyle="1" w:styleId="StyleTitre1Verdana10pt">
    <w:name w:val="Style Titre 1 + Verdana 10 pt"/>
    <w:basedOn w:val="Titre1"/>
    <w:link w:val="StyleTitre1Verdana10ptCar"/>
    <w:rsid w:val="000C238B"/>
    <w:pPr>
      <w:spacing w:before="170" w:beforeAutospacing="0" w:after="170" w:afterAutospacing="0" w:line="360" w:lineRule="auto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8125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812567"/>
    <w:rPr>
      <w:color w:val="0000FF" w:themeColor="hyperlink"/>
      <w:u w:val="single"/>
    </w:rPr>
  </w:style>
  <w:style w:type="paragraph" w:customStyle="1" w:styleId="Default">
    <w:name w:val="Default"/>
    <w:rsid w:val="007F2AD7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F2AD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F2AD7"/>
    <w:rPr>
      <w:rFonts w:cs="Montserrat Light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63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3D07"/>
  </w:style>
  <w:style w:type="character" w:customStyle="1" w:styleId="CommentaireCar">
    <w:name w:val="Commentaire Car"/>
    <w:basedOn w:val="Policepardfaut"/>
    <w:link w:val="Commentaire"/>
    <w:uiPriority w:val="99"/>
    <w:semiHidden/>
    <w:rsid w:val="00363D0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D0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link w:val="Titre1Car"/>
    <w:qFormat/>
    <w:rsid w:val="000C238B"/>
    <w:pPr>
      <w:numPr>
        <w:numId w:val="3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C238B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935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9350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C6E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EC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ECD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Titre1Car">
    <w:name w:val="Titre 1 Car"/>
    <w:basedOn w:val="Policepardfaut"/>
    <w:link w:val="Titre1"/>
    <w:rsid w:val="000C238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0C238B"/>
    <w:rPr>
      <w:rFonts w:ascii="Arial" w:eastAsia="Times New Roman" w:hAnsi="Arial" w:cs="Arial"/>
      <w:b/>
      <w:bCs/>
      <w:iCs/>
      <w:szCs w:val="28"/>
      <w:lang w:eastAsia="fr-CA"/>
    </w:rPr>
  </w:style>
  <w:style w:type="character" w:customStyle="1" w:styleId="StyleTitre1Verdana10ptCar">
    <w:name w:val="Style Titre 1 + Verdana 10 pt Car"/>
    <w:basedOn w:val="Titre1Car"/>
    <w:link w:val="StyleTitre1Verdana10pt"/>
    <w:locked/>
    <w:rsid w:val="000C238B"/>
    <w:rPr>
      <w:rFonts w:ascii="Verdana" w:eastAsia="Times New Roman" w:hAnsi="Verdana" w:cs="Times New Roman"/>
      <w:b/>
      <w:bCs/>
      <w:kern w:val="36"/>
      <w:sz w:val="48"/>
      <w:szCs w:val="48"/>
      <w:lang w:eastAsia="fr-CA"/>
    </w:rPr>
  </w:style>
  <w:style w:type="paragraph" w:customStyle="1" w:styleId="StyleTitre1Verdana10pt">
    <w:name w:val="Style Titre 1 + Verdana 10 pt"/>
    <w:basedOn w:val="Titre1"/>
    <w:link w:val="StyleTitre1Verdana10ptCar"/>
    <w:rsid w:val="000C238B"/>
    <w:pPr>
      <w:spacing w:before="170" w:beforeAutospacing="0" w:after="170" w:afterAutospacing="0" w:line="360" w:lineRule="auto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8125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812567"/>
    <w:rPr>
      <w:color w:val="0000FF" w:themeColor="hyperlink"/>
      <w:u w:val="single"/>
    </w:rPr>
  </w:style>
  <w:style w:type="paragraph" w:customStyle="1" w:styleId="Default">
    <w:name w:val="Default"/>
    <w:rsid w:val="007F2AD7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F2AD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F2AD7"/>
    <w:rPr>
      <w:rFonts w:cs="Montserrat Light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63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3D07"/>
  </w:style>
  <w:style w:type="character" w:customStyle="1" w:styleId="CommentaireCar">
    <w:name w:val="Commentaire Car"/>
    <w:basedOn w:val="Policepardfaut"/>
    <w:link w:val="Commentaire"/>
    <w:uiPriority w:val="99"/>
    <w:semiHidden/>
    <w:rsid w:val="00363D0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D0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D581-4B7B-415B-B7DF-D4402A52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 Redzovic</dc:creator>
  <cp:lastModifiedBy>Bato Redzovic</cp:lastModifiedBy>
  <cp:revision>3</cp:revision>
  <cp:lastPrinted>2019-03-01T18:48:00Z</cp:lastPrinted>
  <dcterms:created xsi:type="dcterms:W3CDTF">2019-05-21T18:06:00Z</dcterms:created>
  <dcterms:modified xsi:type="dcterms:W3CDTF">2019-05-21T21:20:00Z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